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 w:before="71"/>
        <w:ind w:right="3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DECLARAȚIE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4"/>
          <w:sz w:val="24"/>
          <w:szCs w:val="24"/>
        </w:rPr>
        <w:t xml:space="preserve">ACORD</w:t>
      </w:r>
      <w:r>
        <w:rPr>
          <w:sz w:val="24"/>
          <w:szCs w:val="24"/>
        </w:rPr>
      </w:r>
    </w:p>
    <w:p>
      <w:pPr>
        <w:pStyle w:val="668"/>
        <w:pBdr/>
        <w:spacing w:before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 w:before="51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tabs>
          <w:tab w:val="left" w:leader="dot" w:pos="9681"/>
        </w:tabs>
        <w:spacing w:before="0"/>
        <w:ind w:left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Subsemnata/ul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,</w:t>
      </w:r>
      <w:r>
        <w:rPr>
          <w:sz w:val="24"/>
          <w:szCs w:val="24"/>
        </w:rPr>
      </w:r>
    </w:p>
    <w:p>
      <w:pPr>
        <w:pStyle w:val="668"/>
        <w:pBdr/>
        <w:tabs>
          <w:tab w:val="left" w:leader="dot" w:pos="9681"/>
        </w:tabs>
        <w:spacing w:before="161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domiciliul/reședința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în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localitatea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,</w:t>
      </w:r>
      <w:r>
        <w:rPr>
          <w:sz w:val="24"/>
          <w:szCs w:val="24"/>
        </w:rPr>
      </w:r>
    </w:p>
    <w:p>
      <w:pPr>
        <w:pStyle w:val="668"/>
        <w:pBdr/>
        <w:tabs>
          <w:tab w:val="left" w:leader="dot" w:pos="9690"/>
        </w:tabs>
        <w:spacing/>
        <w:ind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str.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...............................................................,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nr.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bl.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sc.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...........,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ap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,</w:t>
      </w:r>
      <w:r>
        <w:rPr>
          <w:sz w:val="24"/>
          <w:szCs w:val="24"/>
        </w:rPr>
      </w:r>
    </w:p>
    <w:p>
      <w:pPr>
        <w:pStyle w:val="668"/>
        <w:pBdr/>
        <w:spacing w:before="163"/>
        <w:ind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mama/tatăl/tutore/reprezentant legal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al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minorului/minorei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...............................................</w:t>
      </w:r>
      <w:r>
        <w:rPr>
          <w:sz w:val="24"/>
          <w:szCs w:val="24"/>
        </w:rPr>
        <w:t xml:space="preserve">........................</w:t>
      </w:r>
      <w:r>
        <w:rPr>
          <w:sz w:val="24"/>
          <w:szCs w:val="24"/>
        </w:rPr>
      </w:r>
    </w:p>
    <w:p>
      <w:pPr>
        <w:pBdr/>
        <w:spacing w:before="160"/>
        <w:ind w:right="0" w:firstLine="0" w:left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...........................................................................................................................................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</w:t>
      </w:r>
      <w:r>
        <w:rPr>
          <w:sz w:val="24"/>
          <w:szCs w:val="24"/>
        </w:rPr>
      </w:r>
    </w:p>
    <w:p>
      <w:pPr>
        <w:pStyle w:val="668"/>
        <w:pBdr/>
        <w:spacing w:before="162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născut/ă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data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.................................., </w:t>
      </w:r>
      <w:r>
        <w:rPr>
          <w:sz w:val="24"/>
          <w:szCs w:val="24"/>
        </w:rPr>
        <w:t xml:space="preserve">declar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că: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 w:before="163"/>
        <w:ind w:left="50"/>
        <w:jc w:val="both"/>
        <w:rPr>
          <w:sz w:val="24"/>
          <w:szCs w:val="24"/>
        </w:rPr>
      </w:pPr>
      <w:r>
        <w:rPr>
          <w:position w:val="-6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80" cy="180339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33680" cy="180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.40pt;height:14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/</w:t>
      </w:r>
      <w:r>
        <w:rPr>
          <w:spacing w:val="56"/>
          <w:sz w:val="24"/>
          <w:szCs w:val="24"/>
        </w:rPr>
        <w:t xml:space="preserve"> </w:t>
      </w:r>
      <w:r>
        <w:rPr>
          <w:spacing w:val="-13"/>
          <w:position w:val="-9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79" cy="18034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3679" cy="180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.40pt;height:14.2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 xml:space="preserve">nu am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custodie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comună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asupra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copilului împreună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soția/soțul;</w:t>
      </w:r>
      <w:r>
        <w:rPr>
          <w:sz w:val="24"/>
          <w:szCs w:val="24"/>
        </w:rPr>
      </w:r>
    </w:p>
    <w:p>
      <w:pPr>
        <w:pStyle w:val="668"/>
        <w:pBdr/>
        <w:spacing w:before="123"/>
        <w:ind w:left="50"/>
        <w:jc w:val="both"/>
        <w:rPr>
          <w:sz w:val="24"/>
          <w:szCs w:val="24"/>
        </w:rPr>
      </w:pPr>
      <w:r>
        <w:rPr>
          <w:position w:val="-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80" cy="180339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3680" cy="180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8.40pt;height:14.2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dovedesc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că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am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custodia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exclusivă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copilului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dovedită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prin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următorul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document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Bdr/>
        <w:spacing w:before="161"/>
        <w:ind w:right="0" w:firstLine="0" w:left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...........................................................................................................................................</w:t>
      </w:r>
      <w:r>
        <w:rPr>
          <w:sz w:val="24"/>
          <w:szCs w:val="24"/>
        </w:rPr>
      </w:r>
    </w:p>
    <w:p>
      <w:pPr>
        <w:pStyle w:val="668"/>
        <w:pBdr/>
        <w:spacing w:line="360" w:lineRule="auto"/>
        <w:ind w:firstLine="73"/>
        <w:jc w:val="both"/>
        <w:rPr>
          <w:sz w:val="24"/>
          <w:szCs w:val="24"/>
        </w:rPr>
      </w:pPr>
      <w:r>
        <w:rPr>
          <w:position w:val="-2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3679" cy="180339"/>
                <wp:effectExtent l="0" t="0" r="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3679" cy="180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8.40pt;height:14.2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declar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că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ambii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părinți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suntem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acord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cu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înscrierea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copilului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la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unitatea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de învățământ ........................................................................................................................</w:t>
      </w:r>
      <w:r>
        <w:rPr>
          <w:sz w:val="24"/>
          <w:szCs w:val="24"/>
        </w:rPr>
      </w:r>
    </w:p>
    <w:p>
      <w:pPr>
        <w:pStyle w:val="668"/>
        <w:pBdr/>
        <w:spacing w:line="360" w:lineRule="auto"/>
        <w:ind w:right="316" w:firstLine="71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Cunosc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că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falsul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în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declarații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este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pedepsit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legea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penală,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conform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prevederilor art.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326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din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Codul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Penal.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asemenea,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declar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că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sunt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acord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ca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datele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mele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personale și ale fiului/fiicei mele să fie prelucrate în vederea înscrierii în învățământul preșcolar, cu respectarea prevederilor legii 190/2018 privind măsuri de punere în aplicare a Regulamentului (UE) 2016/679 al Parlamentului European și </w:t>
      </w:r>
      <w:r>
        <w:rPr>
          <w:sz w:val="24"/>
          <w:szCs w:val="24"/>
        </w:rPr>
        <w:t xml:space="preserve">al Consiliului din 27 aprilie 2016 privind protecția persoanelor fizice în ceea ce privește prelucrarea datelor cu caracter personal și libera circulație a acestor date și de abrogare a Directivei 95/46/CE ( Regulamentul general privind protecția datelor).</w:t>
      </w:r>
      <w:r>
        <w:rPr>
          <w:sz w:val="24"/>
          <w:szCs w:val="24"/>
        </w:rPr>
      </w:r>
    </w:p>
    <w:p w14:paraId="6A81460C">
      <w:pPr>
        <w:pStyle w:val="668"/>
        <w:pBdr/>
        <w:spacing w:line="360" w:lineRule="auto"/>
        <w:ind w:right="316" w:firstLine="7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A4CE17E">
      <w:pPr>
        <w:pStyle w:val="668"/>
        <w:pBdr/>
        <w:spacing w:line="360" w:lineRule="auto"/>
        <w:ind w:right="316" w:firstLine="7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FAC0C2B">
      <w:pPr>
        <w:pStyle w:val="668"/>
        <w:pBdr/>
        <w:spacing w:line="360" w:lineRule="auto"/>
        <w:ind w:right="316" w:firstLine="71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8"/>
        <w:pBdr/>
        <w:spacing w:before="161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 w:before="1"/>
        <w:ind/>
        <w:rPr>
          <w:sz w:val="24"/>
          <w:szCs w:val="24"/>
        </w:rPr>
      </w:pPr>
      <w:r>
        <w:rPr>
          <w:sz w:val="24"/>
          <w:szCs w:val="24"/>
        </w:rPr>
        <w:t xml:space="preserve">Nume,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prenume mama: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...............................                    </w:t>
      </w:r>
      <w:r>
        <w:rPr>
          <w:sz w:val="24"/>
          <w:szCs w:val="24"/>
        </w:rPr>
        <w:t xml:space="preserve">Nume,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prenume tata:</w:t>
      </w:r>
      <w:r>
        <w:rPr>
          <w:spacing w:val="-2"/>
          <w:sz w:val="24"/>
          <w:szCs w:val="24"/>
        </w:rPr>
        <w:t xml:space="preserve"> ..........................................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Semnătura: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...................................................                                                     ..............................................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Data: ...........................................</w:t>
      </w:r>
      <w:r>
        <w:rPr>
          <w:sz w:val="24"/>
          <w:szCs w:val="24"/>
        </w:rPr>
      </w:r>
    </w:p>
    <w:sectPr>
      <w:footnotePr/>
      <w:endnotePr/>
      <w:type w:val="continuous"/>
      <w:pgSz w:h="15840" w:orient="portrait" w:w="12240"/>
      <w:pgMar w:top="1360" w:right="720" w:bottom="280" w:left="144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7"/>
    <w:next w:val="6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7"/>
    <w:next w:val="66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7"/>
    <w:next w:val="66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7"/>
    <w:next w:val="6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7"/>
    <w:next w:val="6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7"/>
    <w:next w:val="6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7"/>
    <w:next w:val="6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7"/>
    <w:next w:val="6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7"/>
    <w:next w:val="6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4"/>
    <w:link w:val="176"/>
    <w:uiPriority w:val="99"/>
    <w:pPr>
      <w:pBdr/>
      <w:spacing/>
      <w:ind/>
    </w:pPr>
  </w:style>
  <w:style w:type="paragraph" w:styleId="178">
    <w:name w:val="Footer"/>
    <w:basedOn w:val="66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4"/>
    <w:link w:val="178"/>
    <w:uiPriority w:val="99"/>
    <w:pPr>
      <w:pBdr/>
      <w:spacing/>
      <w:ind/>
    </w:pPr>
  </w:style>
  <w:style w:type="paragraph" w:styleId="180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90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1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2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3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4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5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6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7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character" w:styleId="664" w:default="1">
    <w:name w:val="Default Paragraph Font"/>
    <w:uiPriority w:val="1"/>
    <w:semiHidden/>
    <w:unhideWhenUsed/>
    <w:pPr>
      <w:pBdr/>
      <w:spacing/>
      <w:ind/>
    </w:pPr>
  </w:style>
  <w:style w:type="table" w:styleId="66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668">
    <w:name w:val="Body Text"/>
    <w:basedOn w:val="667"/>
    <w:uiPriority w:val="1"/>
    <w:qFormat/>
    <w:pPr>
      <w:pBdr/>
      <w:spacing w:before="160"/>
      <w:ind/>
    </w:pPr>
    <w:rPr>
      <w:rFonts w:ascii="Times New Roman" w:hAnsi="Times New Roman" w:eastAsia="Times New Roman" w:cs="Times New Roman"/>
      <w:sz w:val="28"/>
      <w:szCs w:val="28"/>
      <w:lang w:val="ro-RO" w:eastAsia="en-US" w:bidi="ar-SA"/>
    </w:rPr>
  </w:style>
  <w:style w:type="paragraph" w:styleId="669">
    <w:name w:val="List Paragraph"/>
    <w:basedOn w:val="667"/>
    <w:uiPriority w:val="1"/>
    <w:qFormat/>
    <w:pPr>
      <w:pBdr/>
      <w:spacing/>
      <w:ind/>
    </w:pPr>
    <w:rPr>
      <w:lang w:val="ro-RO" w:eastAsia="en-US" w:bidi="ar-SA"/>
    </w:rPr>
  </w:style>
  <w:style w:type="paragraph" w:styleId="670">
    <w:name w:val="Table Paragraph"/>
    <w:basedOn w:val="667"/>
    <w:uiPriority w:val="1"/>
    <w:qFormat/>
    <w:pPr>
      <w:pBdr/>
      <w:spacing/>
      <w:ind/>
    </w:pPr>
    <w:rPr>
      <w:lang w:val="ro-RO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revision>1</cp:revision>
  <dcterms:created xsi:type="dcterms:W3CDTF">2026-05-07T13:02:02Z</dcterms:created>
  <dcterms:modified xsi:type="dcterms:W3CDTF">2026-05-07T13:05:37Z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2016</vt:lpwstr>
  </property>
</Properties>
</file>